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38B3E" w14:textId="5026A2FA" w:rsidR="00684D1F" w:rsidRPr="00BA27F9" w:rsidRDefault="00684D1F" w:rsidP="00684D1F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請配合：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</w:t>
      </w:r>
      <w:r w:rsidRPr="00BA27F9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填表前</w:t>
      </w:r>
      <w:proofErr w:type="gramStart"/>
      <w:r w:rsidRPr="00BA27F9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先至商管</w:t>
      </w:r>
      <w:proofErr w:type="gramEnd"/>
      <w:r w:rsidRPr="00BA27F9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</w:rPr>
        <w:t>院辦B1007完成登記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)</w:t>
      </w:r>
    </w:p>
    <w:p w14:paraId="222702F9" w14:textId="45FF7B79" w:rsidR="00684D1F" w:rsidRPr="00BA27F9" w:rsidRDefault="00684D1F" w:rsidP="00684D1F">
      <w:pPr>
        <w:widowControl/>
        <w:shd w:val="clear" w:color="auto" w:fill="FFFFFF"/>
        <w:spacing w:line="360" w:lineRule="exact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一、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本表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僅限使用B </w:t>
      </w:r>
      <w:smartTag w:uri="urn:schemas-microsoft-com:office:smarttags" w:element="chmetcnv">
        <w:smartTagPr>
          <w:attr w:name="UnitName" w:val="a"/>
          <w:attr w:name="SourceValue" w:val="302"/>
          <w:attr w:name="HasSpace" w:val="False"/>
          <w:attr w:name="Negative" w:val="False"/>
          <w:attr w:name="NumberType" w:val="1"/>
          <w:attr w:name="TCSC" w:val="0"/>
        </w:smartTagPr>
        <w:r w:rsidRPr="00BA27F9">
          <w:rPr>
            <w:rFonts w:ascii="標楷體" w:eastAsia="標楷體" w:hAnsi="標楷體" w:cs="新細明體" w:hint="eastAsia"/>
            <w:bCs/>
            <w:kern w:val="0"/>
            <w:sz w:val="28"/>
            <w:szCs w:val="28"/>
          </w:rPr>
          <w:t>302A</w:t>
        </w:r>
      </w:smartTag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會議室商管學院保留時段</w:t>
      </w:r>
    </w:p>
    <w:p w14:paraId="4DA9BF5B" w14:textId="6615514A" w:rsidR="00684D1F" w:rsidRPr="00BA27F9" w:rsidRDefault="00684D1F" w:rsidP="00684D1F">
      <w:pPr>
        <w:widowControl/>
        <w:shd w:val="clear" w:color="auto" w:fill="FFFFFF"/>
        <w:spacing w:line="360" w:lineRule="exact"/>
        <w:ind w:firstLineChars="200" w:firstLine="560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(週三、週四11:00-14:00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及週五10:00-14:00)</w:t>
      </w:r>
    </w:p>
    <w:p w14:paraId="041EE90B" w14:textId="390D5946" w:rsidR="00684D1F" w:rsidRPr="00822901" w:rsidRDefault="00684D1F" w:rsidP="00684D1F">
      <w:pPr>
        <w:widowControl/>
        <w:spacing w:line="360" w:lineRule="exact"/>
        <w:ind w:firstLineChars="200" w:firstLine="560"/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</w:pPr>
      <w:r w:rsidRPr="00822901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>先</w:t>
      </w:r>
      <w:r w:rsidRPr="00822901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>填下表，</w:t>
      </w:r>
      <w:r w:rsidRPr="00822901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>後</w:t>
      </w:r>
      <w:r w:rsidRPr="00822901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>OA</w:t>
      </w:r>
      <w:proofErr w:type="gramStart"/>
      <w:r w:rsidRPr="00822901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>至商管</w:t>
      </w:r>
      <w:proofErr w:type="gramEnd"/>
      <w:r w:rsidRPr="00822901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>學院</w:t>
      </w:r>
    </w:p>
    <w:p w14:paraId="0D597E34" w14:textId="1651E78C" w:rsidR="00E63F3C" w:rsidRPr="00BA27F9" w:rsidRDefault="00684D1F" w:rsidP="00684D1F">
      <w:pPr>
        <w:spacing w:line="360" w:lineRule="exact"/>
        <w:ind w:left="566" w:hangingChars="202" w:hanging="566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二、經商管學院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登錄且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發文至事務組及申請單位後，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由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借用單位</w:t>
      </w:r>
      <w:r w:rsidRPr="00BA27F9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負責確認申請結果。</w:t>
      </w:r>
    </w:p>
    <w:p w14:paraId="3FCC6D67" w14:textId="77777777" w:rsidR="00684D1F" w:rsidRDefault="00684D1F" w:rsidP="00684D1F">
      <w:pPr>
        <w:spacing w:line="360" w:lineRule="exact"/>
        <w:ind w:left="566" w:hangingChars="202" w:hanging="566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7D7B97AA" w14:textId="77777777" w:rsidR="00684D1F" w:rsidRDefault="00684D1F" w:rsidP="00684D1F">
      <w:pPr>
        <w:spacing w:line="360" w:lineRule="exact"/>
        <w:ind w:left="566" w:hangingChars="202" w:hanging="566"/>
        <w:rPr>
          <w:rFonts w:ascii="標楷體" w:eastAsia="標楷體" w:hAnsi="標楷體" w:cs="新細明體" w:hint="eastAsia"/>
          <w:b/>
          <w:kern w:val="0"/>
          <w:sz w:val="28"/>
          <w:szCs w:val="28"/>
        </w:rPr>
      </w:pPr>
    </w:p>
    <w:p w14:paraId="37CBD7AB" w14:textId="19A0CA65" w:rsidR="00684D1F" w:rsidRPr="00684D1F" w:rsidRDefault="00684D1F" w:rsidP="00684D1F">
      <w:pPr>
        <w:spacing w:afterLines="30" w:after="108"/>
        <w:ind w:left="728" w:hangingChars="202" w:hanging="728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684D1F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商管大樓 B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2"/>
          <w:attr w:name="UnitName" w:val="a"/>
        </w:smartTagPr>
        <w:r w:rsidRPr="00684D1F">
          <w:rPr>
            <w:rFonts w:ascii="標楷體" w:eastAsia="標楷體" w:hAnsi="標楷體" w:cs="新細明體" w:hint="eastAsia"/>
            <w:b/>
            <w:kern w:val="0"/>
            <w:sz w:val="36"/>
            <w:szCs w:val="36"/>
          </w:rPr>
          <w:t>302A</w:t>
        </w:r>
      </w:smartTag>
      <w:r w:rsidRPr="00684D1F"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會議室申請單</w:t>
      </w:r>
    </w:p>
    <w:tbl>
      <w:tblPr>
        <w:tblStyle w:val="ae"/>
        <w:tblW w:w="0" w:type="auto"/>
        <w:tblInd w:w="485" w:type="dxa"/>
        <w:tblLook w:val="04A0" w:firstRow="1" w:lastRow="0" w:firstColumn="1" w:lastColumn="0" w:noHBand="0" w:noVBand="1"/>
      </w:tblPr>
      <w:tblGrid>
        <w:gridCol w:w="1705"/>
        <w:gridCol w:w="6106"/>
      </w:tblGrid>
      <w:tr w:rsidR="00684D1F" w14:paraId="05BE8366" w14:textId="77777777" w:rsidTr="00BA27F9">
        <w:tc>
          <w:tcPr>
            <w:tcW w:w="1750" w:type="dxa"/>
          </w:tcPr>
          <w:p w14:paraId="675997FF" w14:textId="416B9E02" w:rsidR="00684D1F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hint="eastAsia"/>
              </w:rPr>
            </w:pPr>
            <w:r w:rsidRPr="00684D1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使用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6287" w:type="dxa"/>
          </w:tcPr>
          <w:p w14:paraId="7328F7FC" w14:textId="6121B6A7" w:rsidR="00684D1F" w:rsidRDefault="00684D1F" w:rsidP="00BA27F9">
            <w:pPr>
              <w:spacing w:beforeLines="70" w:before="252" w:afterLines="70" w:after="252" w:line="360" w:lineRule="exact"/>
              <w:rPr>
                <w:rFonts w:hint="eastAsi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BA27F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BA27F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A27F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A27F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 ( 星期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BA27F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684D1F" w14:paraId="08C8058A" w14:textId="77777777" w:rsidTr="00BA27F9">
        <w:tc>
          <w:tcPr>
            <w:tcW w:w="1750" w:type="dxa"/>
          </w:tcPr>
          <w:p w14:paraId="7EC1D627" w14:textId="52889725" w:rsidR="00684D1F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借用時段</w:t>
            </w:r>
          </w:p>
        </w:tc>
        <w:tc>
          <w:tcPr>
            <w:tcW w:w="6287" w:type="dxa"/>
          </w:tcPr>
          <w:p w14:paraId="6D419A44" w14:textId="77777777" w:rsidR="00684D1F" w:rsidRDefault="00684D1F" w:rsidP="00BA27F9">
            <w:pPr>
              <w:spacing w:beforeLines="70" w:before="252" w:afterLines="70" w:after="252" w:line="360" w:lineRule="exact"/>
              <w:rPr>
                <w:rFonts w:hint="eastAsia"/>
              </w:rPr>
            </w:pPr>
          </w:p>
        </w:tc>
      </w:tr>
      <w:tr w:rsidR="00684D1F" w14:paraId="78ED8BCF" w14:textId="77777777" w:rsidTr="00BA27F9">
        <w:trPr>
          <w:trHeight w:val="1471"/>
        </w:trPr>
        <w:tc>
          <w:tcPr>
            <w:tcW w:w="1750" w:type="dxa"/>
            <w:vAlign w:val="center"/>
          </w:tcPr>
          <w:p w14:paraId="78C3957A" w14:textId="4CA2AC35" w:rsidR="00684D1F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hint="eastAsia"/>
              </w:rPr>
            </w:pP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會議名稱</w:t>
            </w:r>
          </w:p>
        </w:tc>
        <w:tc>
          <w:tcPr>
            <w:tcW w:w="6287" w:type="dxa"/>
          </w:tcPr>
          <w:p w14:paraId="024A56B8" w14:textId="77777777" w:rsidR="00684D1F" w:rsidRDefault="00684D1F" w:rsidP="00BA27F9">
            <w:pPr>
              <w:spacing w:beforeLines="70" w:before="252" w:afterLines="70" w:after="252" w:line="360" w:lineRule="exact"/>
              <w:rPr>
                <w:rFonts w:hint="eastAsia"/>
              </w:rPr>
            </w:pPr>
          </w:p>
        </w:tc>
      </w:tr>
      <w:tr w:rsidR="00684D1F" w14:paraId="770B8DA5" w14:textId="77777777" w:rsidTr="00BA27F9">
        <w:tc>
          <w:tcPr>
            <w:tcW w:w="1750" w:type="dxa"/>
          </w:tcPr>
          <w:p w14:paraId="4C198288" w14:textId="5B41ABA8" w:rsidR="00684D1F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 持 人</w:t>
            </w:r>
          </w:p>
        </w:tc>
        <w:tc>
          <w:tcPr>
            <w:tcW w:w="6287" w:type="dxa"/>
          </w:tcPr>
          <w:p w14:paraId="09B16F68" w14:textId="77777777" w:rsidR="00684D1F" w:rsidRDefault="00684D1F" w:rsidP="00BA27F9">
            <w:pPr>
              <w:spacing w:beforeLines="70" w:before="252" w:afterLines="70" w:after="252" w:line="360" w:lineRule="exact"/>
              <w:rPr>
                <w:rFonts w:hint="eastAsia"/>
              </w:rPr>
            </w:pPr>
          </w:p>
        </w:tc>
      </w:tr>
      <w:tr w:rsidR="00684D1F" w14:paraId="1AC2A139" w14:textId="77777777" w:rsidTr="00BA27F9">
        <w:tc>
          <w:tcPr>
            <w:tcW w:w="1750" w:type="dxa"/>
          </w:tcPr>
          <w:p w14:paraId="1145DADF" w14:textId="45E3B79B" w:rsidR="00684D1F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    數</w:t>
            </w:r>
          </w:p>
        </w:tc>
        <w:tc>
          <w:tcPr>
            <w:tcW w:w="6287" w:type="dxa"/>
          </w:tcPr>
          <w:p w14:paraId="3FEA4E17" w14:textId="77777777" w:rsidR="00684D1F" w:rsidRDefault="00684D1F" w:rsidP="00BA27F9">
            <w:pPr>
              <w:spacing w:beforeLines="70" w:before="252" w:afterLines="70" w:after="252" w:line="360" w:lineRule="exact"/>
              <w:rPr>
                <w:rFonts w:hint="eastAsia"/>
              </w:rPr>
            </w:pPr>
          </w:p>
        </w:tc>
      </w:tr>
      <w:tr w:rsidR="00BA27F9" w14:paraId="3D496F27" w14:textId="77777777" w:rsidTr="00BA27F9">
        <w:tc>
          <w:tcPr>
            <w:tcW w:w="1750" w:type="dxa"/>
          </w:tcPr>
          <w:p w14:paraId="152B3310" w14:textId="11873CA2" w:rsidR="00BA27F9" w:rsidRDefault="00BA27F9" w:rsidP="00BA27F9">
            <w:pPr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BA27F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經費來源及專簽核准或申請文號</w:t>
            </w:r>
          </w:p>
        </w:tc>
        <w:tc>
          <w:tcPr>
            <w:tcW w:w="6287" w:type="dxa"/>
          </w:tcPr>
          <w:p w14:paraId="35529C78" w14:textId="77777777" w:rsidR="00BA27F9" w:rsidRDefault="00BA27F9" w:rsidP="00684D1F">
            <w:pPr>
              <w:spacing w:line="360" w:lineRule="exact"/>
              <w:rPr>
                <w:rFonts w:hint="eastAsia"/>
              </w:rPr>
            </w:pPr>
          </w:p>
        </w:tc>
      </w:tr>
      <w:tr w:rsidR="00684D1F" w14:paraId="470763F1" w14:textId="77777777" w:rsidTr="00BA27F9">
        <w:tc>
          <w:tcPr>
            <w:tcW w:w="1750" w:type="dxa"/>
          </w:tcPr>
          <w:p w14:paraId="37AFCB85" w14:textId="7C9F2620" w:rsidR="00684D1F" w:rsidRPr="00BA27F9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設備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需求</w:t>
            </w:r>
          </w:p>
        </w:tc>
        <w:tc>
          <w:tcPr>
            <w:tcW w:w="6287" w:type="dxa"/>
          </w:tcPr>
          <w:p w14:paraId="6E1F6F8D" w14:textId="77777777" w:rsidR="00684D1F" w:rsidRPr="00BA27F9" w:rsidRDefault="00684D1F" w:rsidP="00BA27F9">
            <w:pPr>
              <w:spacing w:beforeLines="70" w:before="252" w:afterLines="70" w:after="252" w:line="36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684D1F" w14:paraId="36D02703" w14:textId="77777777" w:rsidTr="00BA27F9">
        <w:tc>
          <w:tcPr>
            <w:tcW w:w="1750" w:type="dxa"/>
          </w:tcPr>
          <w:p w14:paraId="0191E7CD" w14:textId="78902342" w:rsidR="00684D1F" w:rsidRPr="00BA27F9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使用單位</w:t>
            </w:r>
          </w:p>
        </w:tc>
        <w:tc>
          <w:tcPr>
            <w:tcW w:w="6287" w:type="dxa"/>
          </w:tcPr>
          <w:p w14:paraId="55764F61" w14:textId="77777777" w:rsidR="00684D1F" w:rsidRPr="00BA27F9" w:rsidRDefault="00684D1F" w:rsidP="00BA27F9">
            <w:pPr>
              <w:spacing w:beforeLines="70" w:before="252" w:afterLines="70" w:after="252" w:line="36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684D1F" w14:paraId="6D6D6116" w14:textId="77777777" w:rsidTr="00BA27F9">
        <w:tc>
          <w:tcPr>
            <w:tcW w:w="1750" w:type="dxa"/>
          </w:tcPr>
          <w:p w14:paraId="6A757D2C" w14:textId="18949D46" w:rsidR="00684D1F" w:rsidRPr="00BA27F9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6287" w:type="dxa"/>
          </w:tcPr>
          <w:p w14:paraId="384FEE15" w14:textId="77777777" w:rsidR="00684D1F" w:rsidRPr="00BA27F9" w:rsidRDefault="00684D1F" w:rsidP="00BA27F9">
            <w:pPr>
              <w:spacing w:beforeLines="70" w:before="252" w:afterLines="70" w:after="252" w:line="36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  <w:tr w:rsidR="00684D1F" w14:paraId="6DEECF88" w14:textId="77777777" w:rsidTr="00BA27F9">
        <w:tc>
          <w:tcPr>
            <w:tcW w:w="1750" w:type="dxa"/>
          </w:tcPr>
          <w:p w14:paraId="18327172" w14:textId="6E7698C2" w:rsidR="00684D1F" w:rsidRPr="00BA27F9" w:rsidRDefault="00684D1F" w:rsidP="00BA27F9">
            <w:pPr>
              <w:spacing w:beforeLines="70" w:before="252" w:afterLines="70" w:after="252" w:line="36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</w:t>
            </w:r>
            <w:r w:rsidRPr="00AD23E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分機</w:t>
            </w:r>
          </w:p>
        </w:tc>
        <w:tc>
          <w:tcPr>
            <w:tcW w:w="6287" w:type="dxa"/>
          </w:tcPr>
          <w:p w14:paraId="6236DDFB" w14:textId="77777777" w:rsidR="00684D1F" w:rsidRPr="00BA27F9" w:rsidRDefault="00684D1F" w:rsidP="00BA27F9">
            <w:pPr>
              <w:spacing w:beforeLines="70" w:before="252" w:afterLines="70" w:after="252" w:line="360" w:lineRule="exac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</w:tc>
      </w:tr>
    </w:tbl>
    <w:p w14:paraId="61CEF6AF" w14:textId="77777777" w:rsidR="00684D1F" w:rsidRDefault="00684D1F" w:rsidP="00684D1F">
      <w:pPr>
        <w:spacing w:line="360" w:lineRule="exact"/>
        <w:ind w:left="485" w:hangingChars="202" w:hanging="485"/>
        <w:rPr>
          <w:rFonts w:hint="eastAsia"/>
        </w:rPr>
      </w:pPr>
    </w:p>
    <w:sectPr w:rsidR="00684D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1F"/>
    <w:rsid w:val="00684D1F"/>
    <w:rsid w:val="007A142C"/>
    <w:rsid w:val="00822901"/>
    <w:rsid w:val="00833AEF"/>
    <w:rsid w:val="00BA27F9"/>
    <w:rsid w:val="00E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8832B23"/>
  <w15:chartTrackingRefBased/>
  <w15:docId w15:val="{F73C4B46-FCD2-4AA9-837A-1A043A51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D1F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84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1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1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1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1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1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1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84D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8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84D1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8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84D1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84D1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84D1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84D1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84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D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8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84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84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84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4D1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8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235</Characters>
  <Application>Microsoft Office Word</Application>
  <DocSecurity>0</DocSecurity>
  <Lines>1</Lines>
  <Paragraphs>1</Paragraphs>
  <ScaleCrop>false</ScaleCrop>
  <Company>TKU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郭萱之</dc:creator>
  <cp:keywords/>
  <dc:description/>
  <cp:lastModifiedBy>郭萱之</cp:lastModifiedBy>
  <cp:revision>2</cp:revision>
  <dcterms:created xsi:type="dcterms:W3CDTF">2024-10-16T08:06:00Z</dcterms:created>
  <dcterms:modified xsi:type="dcterms:W3CDTF">2024-10-16T08:26:00Z</dcterms:modified>
</cp:coreProperties>
</file>